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C53ED1" w:rsidRPr="00C53ED1" w14:paraId="76997B5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2F3AED8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F73274" w:rsidR="000D4D0A" w:rsidRPr="00ED47FF" w:rsidRDefault="00163E8B" w:rsidP="00ED47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1. ด้าน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</w:rPr>
              <w:t>PP&amp;P Excellence)</w:t>
            </w:r>
          </w:p>
        </w:tc>
      </w:tr>
      <w:tr w:rsidR="00C53ED1" w:rsidRPr="00C53ED1" w14:paraId="7001866F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D076EB8" w:rsidR="000D4D0A" w:rsidRPr="00C53ED1" w:rsidRDefault="001E50D1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C53ED1" w:rsidRPr="00C53ED1" w14:paraId="7F283784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C05BB54" w:rsidR="000D4D0A" w:rsidRPr="00C53ED1" w:rsidRDefault="00ED47FF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63E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5587E" w:rsidRPr="000558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C53ED1" w:rsidRPr="00C53ED1" w14:paraId="3FB3539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C53ED1" w:rsidRDefault="00BA2479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C53ED1" w:rsidRPr="00C53ED1" w14:paraId="35B0B90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0716FABF" w:rsidR="000D4D0A" w:rsidRPr="00C53ED1" w:rsidRDefault="007D43BC" w:rsidP="00D0050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3BC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18.</w:t>
            </w:r>
            <w:r w:rsidRPr="007D43BC">
              <w:rPr>
                <w:rFonts w:ascii="TH SarabunPSK" w:hAnsi="TH SarabunPSK" w:cs="TH SarabunPSK"/>
                <w:b/>
                <w:bCs/>
                <w:color w:val="548DD4"/>
                <w:sz w:val="32"/>
                <w:szCs w:val="32"/>
              </w:rPr>
              <w:t xml:space="preserve"> </w:t>
            </w:r>
            <w:r w:rsidR="0086506D" w:rsidRPr="007D43B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21</w:t>
            </w:r>
            <w:r w:rsidR="00163E8B" w:rsidRPr="007D43B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="00163E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ร้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อยละของจังหวัดจัดการปัจจัยเสี่ยงด้านสิ่งแวดล้อมที่ส่งผลต่อการลดลง</w:t>
            </w:r>
            <w:r w:rsidR="00180ED3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อนามัย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53ED1" w:rsidRPr="00C53ED1" w14:paraId="4340CF37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C72" w14:textId="3101E863" w:rsidR="005547F4" w:rsidRPr="00C53ED1" w:rsidRDefault="005547F4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อัตราป่วยด้วยโรคที่เกี่ยวข้องกับ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สุขอนามัย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สิ่งแวดล้อม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อัตราการเจ็บป่วยด้วยโรคที่เกี่ยวข้องกับการรับสัมผัสปัจจัยเสี่ยงด้านสิ่งแวดล้อม ทั้ง </w:t>
            </w:r>
            <w:r w:rsidR="00E15105" w:rsidRPr="00C53ED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raditional Hazard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Modern Hazard </w:t>
            </w:r>
            <w:r w:rsidR="005045A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572BC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3768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D2C5F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FC003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</w:t>
            </w:r>
            <w:r w:rsidR="00285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ตามปัญหา</w:t>
            </w:r>
            <w:r w:rsidR="00D13C4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ของพื้นที่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  <w:r w:rsidR="006F706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D6B5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โรคปอดอุดกั้นเรื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อรัง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โรคจากอาหารและน้ำเป็นสื่อ</w:t>
            </w:r>
            <w:r w:rsidR="00861814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861814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260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F9260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</w:t>
            </w:r>
            <w:r w:rsidR="008650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หรือโรคอื่น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20E0F380" w14:textId="47617BD3" w:rsidR="00D257BF" w:rsidRPr="00C53ED1" w:rsidRDefault="00D257BF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การจัดการปัจจัยเสี่ยงด้านสิ่งแวดล้อม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5511A6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จังหวัดมีการดำเนิน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การค้นหา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ประเมินความเสี่ยง 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และกำหนดมาตรการการดำเนินงานแก้ไขปัญหาสิ่งแวดล้อม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547F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ที่ส่งผลกระทบต่อสุขภาพ รวมทั้ง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มีกลไกการบริหารจัดการ กำกับ ติดตาม และประเมินผลการดำเนินงานอย่างต่อเนื่อง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ตามบริบทของพื้นที่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47F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รายละเอียดดังนี้</w:t>
            </w:r>
          </w:p>
          <w:p w14:paraId="1FEDD5D5" w14:textId="73A47EB0" w:rsidR="007A59FD" w:rsidRPr="00C53ED1" w:rsidRDefault="005547F4" w:rsidP="007A59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1. 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มีข้อมูลสถานการณ์ เฝ้าระวัง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ด้านสิ่งแวดล้อม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และแจ้งเตือนความเสี่ยงต่อสุขภาพ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มีข้อมูล (เช่น สิ่งแวดล้อม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และกลุ่มเสี่ยง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เป็นต้น) การเฝ้าระวัง</w:t>
            </w:r>
            <w:r w:rsidR="00D0050B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ปัจจัยด้าน</w:t>
            </w:r>
            <w:r w:rsidR="007A59FD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สิ่งแวดล้อม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การสื่อสารเตือนภัย และเผยแพร่ข้อมูลผ่านช่องทางต่าง</w:t>
            </w:r>
            <w:r w:rsidR="00AC7281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ๆ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3D4AA98" w14:textId="49EE6B2C" w:rsidR="00AB79CE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เฝ้าระวังผลกระทบต่อสุขภาพ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และการจัดการด้านสิ่งแวดล้อมให้ได้ตามมาตรฐาน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และสอบสวนโรคอย่างทันท่วงที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เฝ้าระวัง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อย่างน้อย </w:t>
            </w:r>
            <w:r w:rsidR="00AA422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2E354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7578C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1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E123A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โรคที่เกี่ยวข้องกับสุขอนามัยและมลพิษสิ่งแวดล้อมตามปัญหาด้านสิ่งแวดล้อมของพื้นที่</w:t>
            </w:r>
            <w:r w:rsidR="008650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  <w:r w:rsidR="00E123A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โรคปอดอุดกั้นเรื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 โรคจากอาหารและน้ำ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="007578C8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AC728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หรือโรคอื่น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ๆ โดยเลือกโรคตามปัญหาของจังหวัด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เครือข่ายการเฝ้าระวังในพื้นที่ </w:t>
            </w:r>
            <w:r w:rsidR="00313BD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ติดตามเฝ้าระวังการจัดการด้านสิ่งแวดล้อมให้ได้ตามมาตรฐาน สำหรับ</w:t>
            </w:r>
            <w:r w:rsidR="00313BD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สถานประกอบการ กิจการ กิจกรรม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โดยใช้เครื่องมือและ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Platform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(Thai Stop COVID</w:t>
            </w:r>
            <w:r w:rsidR="007E6509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Plus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221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E03E8C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6C60C55" w14:textId="4C17E150" w:rsidR="000D4D0A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สร้างความรอบรู้ด้านสิ่งแวดล้อม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ที่อาจส่งผลกระทบต่อสุขภาพ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แก่ประชาชน </w:t>
            </w:r>
            <w:r w:rsidR="00FC3A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สื่อสาร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ต่อสุขภาพ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มีการจัดทำกระบวนการสร้างความรอบรู้</w:t>
            </w:r>
            <w:r w:rsidR="00320E22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สิ่งแวดล้อมแก่ประชาชน หรือการดำเนินงานอย่างใดอย่างหนึ่ง ที่สะท้อนต่อการสร้างความรอบรู้</w:t>
            </w:r>
            <w:r w:rsidR="00D0050B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สิ่งแวดล้อมแก่ประชาชน เช่น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การสื่อสารให้ข้อมูลแก่ประชาชนผ่านช่องทางต่าง ๆ และการเฝ้าระวัง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สื่อสาร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ด้านข้อมูลข่าวสารด้านสุขภาพ เป็นต้น</w:t>
            </w:r>
          </w:p>
          <w:p w14:paraId="27D3647B" w14:textId="6DCE2758" w:rsidR="00AB79CE" w:rsidRPr="00C53ED1" w:rsidRDefault="00AB79CE" w:rsidP="00ED47F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การดูแลสุขภาพประชาชนทุกกลุ่มวัยในพื้นที่เสี่ยง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114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4114A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การ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จัดระบบบริการสุขภาพ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คลินิกมลพิษ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B7077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="002E3543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ระบบการจัดการ</w:t>
            </w:r>
            <w:r w:rsidR="0093049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สุขลักษณะในสถานประกอบการ กิจการ กิจกรรมปฏิบัติตามมาตรฐานที่กำหนด </w:t>
            </w:r>
            <w:r w:rsidR="00B6116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และ </w:t>
            </w:r>
            <w:proofErr w:type="spellStart"/>
            <w:r w:rsidR="00E92091" w:rsidRPr="00ED47FF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อส</w:t>
            </w:r>
            <w:proofErr w:type="spellEnd"/>
            <w:r w:rsidR="00E92091" w:rsidRPr="00ED47FF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ม./ทีมหมอครอบครัวลงพื้นที่ดูแลสุขภาพประชาชน</w:t>
            </w:r>
            <w:r w:rsidR="00E92091" w:rsidRPr="00ED47FF">
              <w:rPr>
                <w:rFonts w:ascii="TH SarabunPSK" w:eastAsia="Times New Roman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  <w:p w14:paraId="3B7571D7" w14:textId="77777777" w:rsidR="00E03E8C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5.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มาตรการทางกฎหมาย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สนับสนุนการใช้กฎหมายที่เกี่ยวข้อง 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B01B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สุขลักษณะในสถาน</w:t>
            </w:r>
            <w:r w:rsidR="0093049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ประกอบการ กิจการ กิจกรรม ปฏิบัติตามมาตรฐานที่กำหนด </w:t>
            </w:r>
            <w:r w:rsidR="001C62D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  <w:p w14:paraId="595301DD" w14:textId="77777777" w:rsidR="0086506D" w:rsidRPr="005A199F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199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6. </w:t>
            </w:r>
            <w:r w:rsidRPr="005A19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มาตรการอื่น</w:t>
            </w:r>
            <w:r w:rsidRPr="005A199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5A19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ๆ</w:t>
            </w:r>
            <w:r w:rsidRPr="005A199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ที่เหมาะสมกับบริบทของพื้นที่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5CAE1AF" w14:textId="607B6E26" w:rsidR="0086506D" w:rsidRPr="00C53ED1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79D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ทั้งนี้ ขึ้นกับจังหวัดจะพิจารณาดำเนินการ</w:t>
            </w:r>
            <w:r w:rsidRPr="001179D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มาตรการ</w:t>
            </w:r>
            <w:r w:rsidRPr="001179D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ที่เกี่ยวข้องอื่น ๆ เพิ่มเติม เพื่อให้เหมาะสมกับบริบทของพื้นที่</w:t>
            </w:r>
          </w:p>
        </w:tc>
      </w:tr>
      <w:tr w:rsidR="00C53ED1" w:rsidRPr="00C53ED1" w14:paraId="4B5C3116" w14:textId="77777777" w:rsidTr="00ED47FF">
        <w:trPr>
          <w:trHeight w:val="341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467"/>
            </w:tblGrid>
            <w:tr w:rsidR="00C53ED1" w:rsidRPr="00C53ED1" w14:paraId="7443801F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BEE270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1BC1259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C3D698D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B1B1AD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53ED1" w:rsidRPr="00C53ED1" w14:paraId="52251B98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5CF30CDB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410991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11901FA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6DA8DD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58B64" w14:textId="2574E433" w:rsidR="008D63E4" w:rsidRPr="00C53ED1" w:rsidRDefault="008D63E4" w:rsidP="00B7077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A7149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</w:t>
                  </w:r>
                </w:p>
                <w:p w14:paraId="20D440D4" w14:textId="06FBE5BC" w:rsidR="000F2A66" w:rsidRPr="00C53ED1" w:rsidRDefault="00B7077A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ที่ส่งผลต่อการลดลง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ของอัตราป่วยด้วยโรค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ที่เกี่ยวข้องกับสุข</w:t>
                  </w:r>
                  <w:r w:rsidR="0044474D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7A7390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74A07959" w14:textId="77777777" w:rsidR="000D4D0A" w:rsidRPr="00C53ED1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683AF97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57D3351" w:rsidR="000D4D0A" w:rsidRPr="00C53ED1" w:rsidRDefault="00335B27" w:rsidP="005F62A8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จังหวัดมีการจัดการปัจจัยเสี่ยง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และคุณภาพชีวิตที่ดี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 ที่ส่งผลต่อการลดลงของอัตราป่วยด้วยโรค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C53ED1" w:rsidRPr="00C53ED1" w14:paraId="489247E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373E0DC6" w:rsidR="000D4D0A" w:rsidRPr="00C53ED1" w:rsidRDefault="00335B2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76 จังหวัด</w:t>
            </w:r>
          </w:p>
        </w:tc>
      </w:tr>
      <w:tr w:rsidR="00C53ED1" w:rsidRPr="00C53ED1" w14:paraId="6C50665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B81" w14:textId="42329AD8" w:rsidR="00335B27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สำนักงานสาธารณสุขจังหวัด ขับเคลื่อนการดำเนินงานการจัดการปัจจัยเสี่ยง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ที่ส่งผลต่อการลดลงของอัตราป่วยด้วย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และสิ่งแวดล้อม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พร้อมทั้ง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วิเคราะห์ข้อมูลการลดลงของอัตราป่วยด้วยโรคที่เกี่ยวข้องกับ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จากระบบ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Health Data Center (HDC SERVICE)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กระทรวงสาธารณสุข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รายงานผลการดำเนินงานตามตัวชี้วัดในระบบ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ไตรมาส </w:t>
            </w:r>
            <w:r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</w:rPr>
              <w:t xml:space="preserve">2 </w:t>
            </w:r>
            <w:r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และ </w:t>
            </w:r>
            <w:r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</w:rPr>
              <w:t>4</w:t>
            </w:r>
            <w:r w:rsidR="008650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ไตรมาส 1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,3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</w:p>
          <w:p w14:paraId="7A1BC63E" w14:textId="4A694090" w:rsidR="00335B27" w:rsidRPr="00C53ED1" w:rsidRDefault="00FB24BC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ศูนย์อนามัยและสำนักป้องกันควบคุมโรค ดำเนินการตรวจประเมินเชิงปริมาณ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และเชิงคุณภาพ และนำข้อมูลจากระบบ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มาวิเคราะห์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>GAP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เขตสุขภาพ รวมทั้งจัดทำแผนปิด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GAP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ในปีถัดไป</w:t>
            </w:r>
            <w:r w:rsidR="00A77DD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พร้อมจัดส่งให้กรมอนามัยและ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16912552" w14:textId="2A6B176D" w:rsidR="00335B27" w:rsidRPr="00C53ED1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กรมอนามัยและกรมควบคุมโรค วิเคราะห์ข้อมูลฯ และจัดทำ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ข้อสนอแนะทั้งในระดับพื้นที่และระดับประเทศ รวมทั้งจัดทำ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รายงานสรุปผลการดำเนินงานฯ </w:t>
            </w:r>
            <w:r w:rsidR="00335B27"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ไตรมาส </w:t>
            </w:r>
            <w:r w:rsidR="00335B27"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</w:rPr>
              <w:t xml:space="preserve">2 </w:t>
            </w:r>
            <w:r w:rsidR="00335B27"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และ </w:t>
            </w:r>
            <w:r w:rsidR="00335B27" w:rsidRPr="0086506D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</w:rPr>
              <w:t>4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ไตรมาส 1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86506D" w:rsidRPr="005A19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,3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 </w:t>
            </w:r>
            <w:r w:rsidR="0086506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</w:p>
          <w:p w14:paraId="0A7958CD" w14:textId="7411538A" w:rsidR="000D4D0A" w:rsidRPr="00C53ED1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กรมอนามัย จัดส่งรายงานผลการดำเนินงานฯ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70ADCD9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E4ACD53" w:rsidR="000D4D0A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Health Data Center (HDC SERVICE)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11FDCE8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C4A" w14:textId="206AAB3E" w:rsidR="000D4D0A" w:rsidRPr="00C53ED1" w:rsidRDefault="0073494E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จังหวัดจัดการปัจจัยเสี่ยงด้านสิ่งแวดล้อมที่ส่งผลต่อการลดลง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3F5C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="009A57F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9A57F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14:paraId="3DF6D82A" w14:textId="69DA40C2" w:rsidR="00492077" w:rsidRPr="00C53ED1" w:rsidRDefault="009A57F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F2EF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ฉุกเฉินด้านการแพทย์และสาธารณสุขหรือโรคอุบัติใหม่ อุบัติซ้ำ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โรคจากภาวะฉุกเฉินด้านการแพทย์และสาธารณสุขหรือโรคอุบัติใหม่ อุบัติซ้ำ </w:t>
            </w:r>
            <w:r w:rsidR="0065590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65590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ลดลงจากปีที่ผ่านมา</w:t>
            </w:r>
          </w:p>
          <w:p w14:paraId="37AF39B6" w14:textId="20E92EC3" w:rsidR="00C03D15" w:rsidRPr="00C53ED1" w:rsidRDefault="0065590D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2CB3C53C" w14:textId="51DACE43" w:rsidR="000B7CC0" w:rsidRPr="00C53ED1" w:rsidRDefault="000B7CC0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2EF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โรคที่เกี่ยวข้องกับสุขอนามัยและมลพิษสิ่งแวดล้อมตามปัญหาด้านสิ่งแวดล้อมของพื้นที่ </w:t>
            </w:r>
            <w:r w:rsidR="005032E3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14:paraId="138399A8" w14:textId="0690CBDE" w:rsidR="001B114B" w:rsidRPr="00C53ED1" w:rsidRDefault="00857329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 โรคที่เกี่ยวข้องกับมลพิษอากาศ</w:t>
            </w:r>
            <w:r w:rsidR="00FC3A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: </w:t>
            </w:r>
            <w:r w:rsidR="001B114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</w:t>
            </w:r>
            <w:r w:rsidR="001B114B" w:rsidRPr="005032E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</w:t>
            </w:r>
            <w:r w:rsidR="001B114B" w:rsidRPr="005032E3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จำนวนครั้งการเข้ารับบริการในแผนกฉุกเฉิน</w:t>
            </w:r>
            <w:r w:rsidR="005032E3" w:rsidRPr="005032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ผู้ป่วยที่</w:t>
            </w:r>
            <w:r w:rsidR="005032E3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เข้ารับบริการในโรงพยาบาล</w:t>
            </w:r>
            <w:r w:rsidR="001B114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ด้วยโรคหอบหืด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(ICD-10 : J450-J454, J442)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โรคปอดอุดกั้นเรื้อรัง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>COPD (ICD-10</w:t>
            </w:r>
            <w:r w:rsidR="00FC3A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: J441, J448, J449) </w:t>
            </w:r>
            <w:r w:rsidR="00BA64C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ในช่วงการเฝ้าระวังสถานการณ์มลพิษทางอากาศของแต่ละพื้นที่ </w:t>
            </w:r>
            <w:r w:rsidR="00BA64CC" w:rsidRPr="00FC3A8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(เช่น ภาคเหนือ/ภาคตะวันออกเฉียงเหนือ ตั้งแต่ มกราคม – เมษายน) </w:t>
            </w:r>
            <w:r w:rsidR="001B114B" w:rsidRPr="005032E3">
              <w:rPr>
                <w:rFonts w:ascii="TH SarabunPSK" w:hAnsi="TH SarabunPSK" w:cs="TH SarabunPSK" w:hint="cs"/>
                <w:strike/>
                <w:color w:val="548DD4"/>
                <w:spacing w:val="-2"/>
                <w:sz w:val="32"/>
                <w:szCs w:val="32"/>
                <w:cs/>
              </w:rPr>
              <w:t>ลดลงจากปีที่ผ่านมา</w:t>
            </w:r>
            <w:r w:rsidR="005032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32E3" w:rsidRPr="001E2FF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</w:t>
            </w:r>
            <w:r w:rsidR="005032E3" w:rsidRPr="005032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ผู้ป่วยที่</w:t>
            </w:r>
            <w:r w:rsidR="005032E3" w:rsidRPr="001E2FF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เข้ารับบริการในโรงพยาบาล</w:t>
            </w:r>
            <w:r w:rsidR="005032E3" w:rsidRPr="001E2FF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ลดลงจากค่า</w:t>
            </w:r>
            <w:proofErr w:type="spellStart"/>
            <w:r w:rsidR="005032E3" w:rsidRPr="001E2FF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มัธย</w:t>
            </w:r>
            <w:proofErr w:type="spellEnd"/>
            <w:r w:rsidR="005032E3" w:rsidRPr="001E2FF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ฐาน 3 ปีที่ผ่านมา</w:t>
            </w:r>
          </w:p>
          <w:p w14:paraId="3F7B5EE6" w14:textId="362E65EB" w:rsidR="00C03D15" w:rsidRPr="00C53ED1" w:rsidRDefault="00C03D1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</w:p>
          <w:p w14:paraId="5664FB07" w14:textId="77777777" w:rsidR="005032E3" w:rsidRPr="00844441" w:rsidRDefault="00721EF1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914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เช่น </w:t>
            </w:r>
            <w:r w:rsidR="004914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โรคพยาธิใบไม้ในตับ 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เป็นต้น </w:t>
            </w:r>
            <w:r w:rsidR="00B95651" w:rsidRPr="005032E3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ลดลงจากปีที่ผ่านมา</w:t>
            </w:r>
            <w:r w:rsidR="00442C55" w:rsidRPr="005032E3">
              <w:rPr>
                <w:rFonts w:ascii="TH SarabunPSK" w:hAnsi="TH SarabunPSK" w:cs="TH SarabunPSK" w:hint="cs"/>
                <w:color w:val="548DD4"/>
                <w:sz w:val="32"/>
                <w:szCs w:val="32"/>
                <w:cs/>
              </w:rPr>
              <w:t xml:space="preserve"> </w:t>
            </w:r>
            <w:r w:rsidR="005032E3"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ร้อยละอัตราป่วยฯ ลดลง</w:t>
            </w:r>
            <w:r w:rsidR="005032E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="005032E3"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จากค่า</w:t>
            </w:r>
            <w:proofErr w:type="spellStart"/>
            <w:r w:rsidR="005032E3"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มัธย</w:t>
            </w:r>
            <w:proofErr w:type="spellEnd"/>
            <w:r w:rsidR="005032E3"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ฐาน 3 ปีที่ผ่านมา</w:t>
            </w:r>
          </w:p>
          <w:p w14:paraId="458AFFFF" w14:textId="6F3B841E" w:rsidR="00350F9C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โรคอื่น</w:t>
            </w:r>
            <w:r w:rsidRPr="008444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8444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59486A68" w14:textId="77777777" w:rsidR="00AD04DC" w:rsidRDefault="00AD04DC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8BA89E" w14:textId="77777777" w:rsidR="005032E3" w:rsidRPr="00A95D3C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สูตร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คำนวณ</w:t>
            </w:r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ร้อยละ</w:t>
            </w:r>
            <w:r w:rsidRPr="00A95D3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อัตราป่วยฯ ลดลง</w:t>
            </w:r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จากค่า</w:t>
            </w:r>
            <w:proofErr w:type="spellStart"/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มัธย</w:t>
            </w:r>
            <w:proofErr w:type="spellEnd"/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ฐาน </w:t>
            </w:r>
            <w:r w:rsidRPr="00A95D3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3 </w:t>
            </w:r>
            <w:r w:rsidRPr="00A95D3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ปีที่ผ่านมา</w:t>
            </w:r>
            <w:r w:rsidRPr="00A95D3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14:paraId="08D053C0" w14:textId="77777777" w:rsidR="005032E3" w:rsidRPr="00A95D3C" w:rsidRDefault="00AD04DC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10"/>
                <w:szCs w:val="1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H SarabunPSK" w:hint="cs"/>
                        <w:b/>
                        <w:bCs/>
                        <w:i/>
                        <w:iCs/>
                        <w:color w:val="FF0000"/>
                        <w:kern w:val="24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[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ปี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2565-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ค่ามัธยฐานของอัตราป่วยฯ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)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]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ค่าามัธยฐานของอัตราป่วยฯ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color w:val="FF0000"/>
                        <w:kern w:val="24"/>
                        <w:sz w:val="24"/>
                        <w:szCs w:val="24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H SarabunPSK" w:hint="cs"/>
                    <w:color w:val="FF0000"/>
                    <w:kern w:val="24"/>
                    <w:sz w:val="24"/>
                    <w:szCs w:val="24"/>
                  </w:rPr>
                  <m:t>×100</m:t>
                </m:r>
              </m:oMath>
            </m:oMathPara>
          </w:p>
          <w:p w14:paraId="3B298F85" w14:textId="77777777" w:rsidR="005032E3" w:rsidRPr="00907B5F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color w:val="FF0000"/>
                <w:sz w:val="10"/>
                <w:szCs w:val="10"/>
              </w:rPr>
            </w:pPr>
          </w:p>
          <w:p w14:paraId="4473AB15" w14:textId="77777777" w:rsidR="005032E3" w:rsidRPr="00907B5F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907B5F">
              <w:rPr>
                <w:rFonts w:ascii="TH SarabunPSK" w:eastAsiaTheme="minorEastAsia" w:hAnsi="TH SarabunPSK" w:cs="TH SarabunPSK" w:hint="cs"/>
                <w:color w:val="FF0000"/>
                <w:sz w:val="28"/>
                <w:u w:val="single"/>
                <w:cs/>
              </w:rPr>
              <w:t>หมายเหตุ</w:t>
            </w:r>
            <w:r w:rsidRPr="00907B5F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907B5F">
              <w:rPr>
                <w:rFonts w:ascii="TH SarabunPSK" w:eastAsiaTheme="minorEastAsia" w:hAnsi="TH SarabunPSK" w:cs="TH SarabunPSK"/>
                <w:color w:val="FF0000"/>
                <w:sz w:val="28"/>
              </w:rPr>
              <w:t xml:space="preserve">: </w:t>
            </w:r>
            <w:r w:rsidRPr="00907B5F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เครื่อง (-) หมายถึง การลดลง</w:t>
            </w:r>
          </w:p>
          <w:p w14:paraId="24772AFC" w14:textId="77777777" w:rsidR="005032E3" w:rsidRPr="00907B5F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907B5F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 xml:space="preserve">               เครื่อง (</w:t>
            </w:r>
            <w:r w:rsidRPr="00907B5F">
              <w:rPr>
                <w:rFonts w:ascii="TH SarabunPSK" w:eastAsiaTheme="minorEastAsia" w:hAnsi="TH SarabunPSK" w:cs="TH SarabunPSK"/>
                <w:color w:val="FF0000"/>
                <w:sz w:val="28"/>
              </w:rPr>
              <w:t>+</w:t>
            </w:r>
            <w:r w:rsidRPr="00907B5F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) หมายถึง เพิ่มขึ้น</w:t>
            </w:r>
          </w:p>
          <w:p w14:paraId="0AB8BDAC" w14:textId="77777777" w:rsidR="005032E3" w:rsidRPr="004B38FD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color w:val="000099"/>
                <w:sz w:val="16"/>
                <w:szCs w:val="16"/>
              </w:rPr>
            </w:pPr>
          </w:p>
          <w:p w14:paraId="62B9EE74" w14:textId="6C5124D5" w:rsidR="005032E3" w:rsidRPr="005032E3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7B5F">
              <w:rPr>
                <w:rFonts w:ascii="TH SarabunPSK" w:eastAsiaTheme="minorEastAsia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ซึ่งใช้ได้กับทุกโรค </w:t>
            </w:r>
            <w:r w:rsidRPr="00907B5F">
              <w:rPr>
                <w:rFonts w:ascii="TH SarabunPSK" w:eastAsiaTheme="minorEastAsia" w:hAnsi="TH SarabunPSK" w:cs="TH SarabunPSK"/>
                <w:b/>
                <w:bCs/>
                <w:color w:val="FF0000"/>
                <w:sz w:val="32"/>
                <w:szCs w:val="32"/>
                <w:cs/>
              </w:rPr>
              <w:t>ยกเว้น โรคติดเชื้อไวรัสโค</w:t>
            </w:r>
            <w:proofErr w:type="spellStart"/>
            <w:r w:rsidRPr="00907B5F">
              <w:rPr>
                <w:rFonts w:ascii="TH SarabunPSK" w:eastAsiaTheme="minorEastAsia" w:hAnsi="TH SarabunPSK" w:cs="TH SarabunPSK"/>
                <w:b/>
                <w:bCs/>
                <w:color w:val="FF0000"/>
                <w:sz w:val="32"/>
                <w:szCs w:val="32"/>
                <w:cs/>
              </w:rPr>
              <w:t>โร</w:t>
            </w:r>
            <w:proofErr w:type="spellEnd"/>
            <w:r w:rsidRPr="00907B5F">
              <w:rPr>
                <w:rFonts w:ascii="TH SarabunPSK" w:eastAsiaTheme="minorEastAsia" w:hAnsi="TH SarabunPSK" w:cs="TH SarabunPSK"/>
                <w:b/>
                <w:bCs/>
                <w:color w:val="FF0000"/>
                <w:sz w:val="32"/>
                <w:szCs w:val="32"/>
                <w:cs/>
              </w:rPr>
              <w:t>นา 2019 (</w:t>
            </w:r>
            <w:r w:rsidRPr="00907B5F">
              <w:rPr>
                <w:rFonts w:ascii="TH SarabunPSK" w:eastAsiaTheme="minorEastAsia" w:hAnsi="TH SarabunPSK" w:cs="TH SarabunPSK"/>
                <w:b/>
                <w:bCs/>
                <w:color w:val="FF0000"/>
                <w:sz w:val="32"/>
                <w:szCs w:val="32"/>
              </w:rPr>
              <w:t>COVID-</w:t>
            </w:r>
            <w:r w:rsidRPr="00907B5F">
              <w:rPr>
                <w:rFonts w:ascii="TH SarabunPSK" w:eastAsiaTheme="minorEastAsia" w:hAnsi="TH SarabunPSK" w:cs="TH SarabunPSK"/>
                <w:b/>
                <w:bCs/>
                <w:color w:val="FF0000"/>
                <w:sz w:val="32"/>
                <w:szCs w:val="32"/>
                <w:cs/>
              </w:rPr>
              <w:t>19)</w:t>
            </w:r>
          </w:p>
        </w:tc>
      </w:tr>
      <w:tr w:rsidR="00C53ED1" w:rsidRPr="00C53ED1" w14:paraId="41A22AC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ECA62E1" w:rsidR="000D4D0A" w:rsidRPr="00C53ED1" w:rsidRDefault="0073494E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จำนวนจังหวัดทั้งหมด</w:t>
            </w:r>
          </w:p>
        </w:tc>
      </w:tr>
      <w:tr w:rsidR="00C53ED1" w:rsidRPr="00C53ED1" w14:paraId="377E549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790DDC4" w:rsidR="000D4D0A" w:rsidRPr="00C53ED1" w:rsidRDefault="0073494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A/B)X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C53ED1" w:rsidRPr="00C53ED1" w14:paraId="7BD3955D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9080288" w:rsidR="000D4D0A" w:rsidRPr="00DD0B0E" w:rsidRDefault="0073494E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รายไตรมาส รอบ </w:t>
            </w:r>
            <w:r w:rsidR="00DF2EFA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3 ,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6 </w:t>
            </w:r>
            <w:r w:rsidR="00AD04DC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,9</w:t>
            </w:r>
            <w:r w:rsidR="00AD04D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12 เดือน (</w:t>
            </w:r>
            <w:r w:rsidR="005971E9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ธันวาคม 2564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มีนาคม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8C710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มิถุนายน 256</w:t>
            </w:r>
            <w:r w:rsidR="008C710D" w:rsidRPr="005A199F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</w:t>
            </w:r>
            <w:r w:rsidR="008C710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กันยายน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C53ED1" w:rsidRPr="00C53ED1" w14:paraId="745D70EC" w14:textId="77777777" w:rsidTr="00ED47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0"/>
        </w:trPr>
        <w:tc>
          <w:tcPr>
            <w:tcW w:w="9923" w:type="dxa"/>
            <w:gridSpan w:val="2"/>
          </w:tcPr>
          <w:p w14:paraId="7F16031F" w14:textId="2A4A8F27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2EFD9840" w:rsidR="000F2A66" w:rsidRPr="00C53ED1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2EDD73A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966C0A9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17983F30" w:rsidR="000F2A66" w:rsidRPr="00AC47D6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6BCDBEB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64DAB26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7CABB667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8033971" w14:textId="03FFB822" w:rsidR="000F2A66" w:rsidRPr="00C53ED1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65F9DF25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DF280C8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6281994F" w:rsidR="000F2A66" w:rsidRPr="00AC47D6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0E34A56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4AA78887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182D813B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B9D4D29" w14:textId="1AFA67FE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1B43598B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01CED7A8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6866FCC1" w:rsidR="000D4D0A" w:rsidRPr="00AC47D6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1E3167C7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95071F9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4C37446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964E3A4" w14:textId="633D0365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FA383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33F74F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1FB728C" w:rsidR="000D4D0A" w:rsidRPr="00AC47D6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666370E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A5AF7E5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EE4BD91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4E9594C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C53ED1" w:rsidRPr="00C53ED1" w14:paraId="7954634E" w14:textId="77777777" w:rsidTr="006C2120">
              <w:tc>
                <w:tcPr>
                  <w:tcW w:w="2381" w:type="dxa"/>
                  <w:shd w:val="clear" w:color="auto" w:fill="auto"/>
                </w:tcPr>
                <w:p w14:paraId="434704E2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16931BAF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5EEAED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3AF237D3" w14:textId="759881F3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234F9558" w14:textId="77777777" w:rsidTr="006C2120">
              <w:tc>
                <w:tcPr>
                  <w:tcW w:w="2381" w:type="dxa"/>
                  <w:shd w:val="clear" w:color="auto" w:fill="auto"/>
                </w:tcPr>
                <w:p w14:paraId="35729661" w14:textId="79EDB46E" w:rsidR="000D4D0A" w:rsidRPr="00C53ED1" w:rsidRDefault="00CD2C5F" w:rsidP="00CD2C5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มีข้อมูลสถานการณ์ปัจจัยเสี่ยงด้านสิ่งแวดล้อม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</w:t>
                  </w:r>
                  <w:r w:rsidR="00EA1F27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กระทบต่อ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07FFE893" w14:textId="40EEB497" w:rsidR="000D4D0A" w:rsidRPr="00C53ED1" w:rsidRDefault="00442C55" w:rsidP="00FC603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910821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มาตรการ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จัดการปัจจัยเสี่ยงด้านสิ่งแวดล้อมที่ส่งผลต่อการลดลงของอัตราป่วยด้วยโรค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62E53A9A" w:rsidR="000D4D0A" w:rsidRPr="00C53ED1" w:rsidRDefault="008C710D" w:rsidP="008C710D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A199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มีมาตรการจัดการปัจจัยเสี่ยงด้านสิ่งแวดล้อมที่ส่งผลต่อการลดลงของอัตราป่วยด้วยโรคที่เกี่ยวข้องกับสุขอนามัยและมลพิษ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6C5566A4" w14:textId="7428E2A4" w:rsidR="000D4D0A" w:rsidRPr="00C53ED1" w:rsidRDefault="00427AC2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7C622A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 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3F211CD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5B27EFE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92F" w14:textId="12EF40A5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 รายงานผลในระบบ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>Google Form</w:t>
            </w:r>
          </w:p>
          <w:p w14:paraId="2F4758E8" w14:textId="474FE448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ศูนย์อนามัยและสำนักงานป้องกันควบคุมโรค</w:t>
            </w:r>
          </w:p>
          <w:p w14:paraId="5F2A8509" w14:textId="465DECB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ทวนสอบและวิเคราะห์ผลการดำเนินงานของสำนักงานสาธารณสุขจังหวัด</w:t>
            </w:r>
            <w:r w:rsidR="003A08B0" w:rsidRPr="00C53ED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ทุกจังหวัดที่รับผิดชอบ</w:t>
            </w:r>
          </w:p>
          <w:p w14:paraId="7D3E926B" w14:textId="6196EC0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ประเมินผลการดำเนินงานของสำนักงานสาธารณสุขจังหวัดทุกจังหวัด                  ทั้งเชิงปริมาณและเชิงคุณภาพ (ตามแบบฟอร์มที่กำหนด)</w:t>
            </w:r>
          </w:p>
          <w:p w14:paraId="6483FF24" w14:textId="18F7211D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</w:t>
            </w:r>
          </w:p>
          <w:p w14:paraId="126F8402" w14:textId="5F8BA397" w:rsidR="00A45FDB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กรมอนามัยและกรมควบคุมโรค สุ่มประเมินเชิงคุณภาพ และจัดทำสรุปผลการดำเนินงานตามตัวชี้วัดฯ ภาพรวมของประเทศ</w:t>
            </w:r>
          </w:p>
        </w:tc>
      </w:tr>
      <w:tr w:rsidR="00C53ED1" w:rsidRPr="00C53ED1" w14:paraId="4F9BC50F" w14:textId="77777777" w:rsidTr="00ED47FF">
        <w:trPr>
          <w:trHeight w:val="7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D1C" w14:textId="41CF0EDC" w:rsidR="000D4D0A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คู่มือการดำเนินงานด้านการแพทย์และสาธารณสุขกรณี ฝุ่นละอองขนาดไม่เกิน 2.5 ไมครอน (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</w:rPr>
              <w:t>PM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2.5) </w:t>
            </w:r>
          </w:p>
          <w:p w14:paraId="133777A5" w14:textId="01CA9E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 คู่มือแนวทางปฏิบัติงานสำหรับฝ่ายเลขานุการคณะกรรมการสาธารณสุขจังหวัด คณะกรรมการสาธารณสุขกรุงเทพมหานคร และคณะกรรมการเปรียบเทียบตามกฎหมายว่าด้วยการสาธารณสุข</w:t>
            </w:r>
          </w:p>
          <w:p w14:paraId="51F5AF9C" w14:textId="43C8575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โปรแกรมกำกับติดตามรายงานผลการดำเนินงานของคณะกรรมการตามกฎหมายว่าด้วยการสาธารณสุข</w:t>
            </w:r>
          </w:p>
          <w:p w14:paraId="595ED620" w14:textId="5AA988E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4.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หลักสูตรออนไลน์อบรมให้ความรู้ด้านการบังคับใช้กฎหมายและการยกร่างข้อบัญญัติท้องถิ่น ตามกฎหมายว่าด้วยการสาธารณสุข</w:t>
            </w:r>
          </w:p>
          <w:p w14:paraId="12405FD7" w14:textId="0201BE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เกณฑ์คุณภาพน้ำประปาดื่มได้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http://foodsan.anamai.moph.go.th/ewt_dl_link.php?nid=4113&amp;filename=water_index18</w:t>
            </w:r>
          </w:p>
          <w:p w14:paraId="4AA96CC8" w14:textId="26E7C8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เกณฑ์เสนอแนะคุณภาพน้ำบริโภคเพื่อการเฝ้าระวัง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http://foodsan.anamai.moph.go.th/ewt_dl_link.php?nid=4112&amp;filename=water_index18</w:t>
            </w:r>
          </w:p>
          <w:p w14:paraId="60BF1EE7" w14:textId="68EE2354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การประเมินรับรองมาตรฐานคุณภาพน้ำประปาหมู่บ้าน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คู่มือรับรองประปาหมู่บ้าน.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1F11737D" w14:textId="37028C0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8.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การดำเนินงานเฝ้าระวังคุณภาพน้ำบริโภคในครัวเรือน</w:t>
            </w:r>
          </w:p>
          <w:p w14:paraId="7B8847A4" w14:textId="24C78CB0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คู่มือการเฝ้าระวังน้ำครัวเรือน.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3631587D" w14:textId="2C3F9EC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9.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กฎกระทรวง สุขลักษณะของสถานที่จำหน่ายอาหาร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E1C7B45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45B1C0F6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_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การดำเนินงานสุขาภิบาลอาหารตามกฎกระทรวงสุขลักษณะของสถานที่จำหน่ายอาหาร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27D69E7B" w14:textId="0F4ACD31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http://foodsan.anamai.moph.go.th/ewt_dl_link.php?nid=2450&amp;filename=Law_61</w:t>
            </w:r>
          </w:p>
          <w:p w14:paraId="08A4213A" w14:textId="6B31404A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10.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ประกาศกระทรวงสาธารณสุข หลักเกณฑ์การอบรมผู้ประกอบกิจการและผู้สัมผัสอาหาร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B9B5389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คู่มือการดำเนินการของหน่วยงานจัดอบรมตามประกาศอบรมผู้ประกอบกิจการและผู้สัมผัสอาหาร</w:t>
            </w:r>
          </w:p>
          <w:p w14:paraId="30E081B7" w14:textId="77777777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http://foodsan.anamai.moph.go.th/ewt_dl_link.php?nid=3049&amp;filename=Law_61</w:t>
            </w:r>
          </w:p>
          <w:p w14:paraId="2FDD263E" w14:textId="5CE9F31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คู่มือวิชาการประกอบการอบรม หลักสูตรการอบรมผู้ประกอบกิจการ หลักสูตรการอบรม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ผู้สัมผัสอาหาร</w:t>
            </w:r>
          </w:p>
          <w:p w14:paraId="5210ED6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312171BC" w14:textId="45E9892F" w:rsidR="007E0A0E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กฎกระทรวงฯ ว่าด้วยสุขลักษณะของตลาด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2551</w:t>
            </w:r>
          </w:p>
          <w:p w14:paraId="7E4D341B" w14:textId="649487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คู่มือตลาดนัดน่าซื้อ</w:t>
            </w:r>
          </w:p>
          <w:p w14:paraId="72D4F21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http://foodsan.anamai.moph.go.th/ewt_dl_link.php?nid=1798&amp;filename=media2018_2</w:t>
            </w:r>
          </w:p>
          <w:p w14:paraId="6E58F137" w14:textId="2207AAF3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แนวทางการดำเนินงานพัฒนาอาหารริมบาทวิถี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Street Food Good Health</w:t>
            </w:r>
          </w:p>
          <w:p w14:paraId="43AE7764" w14:textId="652AAB1D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http://foodsan.anamai.moph.go.th/ewtadmin/ewt/foodsan/main.php?filename=street_imp</w:t>
            </w:r>
          </w:p>
          <w:p w14:paraId="109C19F0" w14:textId="1FB42BC5" w:rsidR="009B2AE6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ระบบสารสนเทศด้านอนามัยสิ่งแวดล้อมและคู่มือการใช้งานฯ</w:t>
            </w:r>
          </w:p>
        </w:tc>
      </w:tr>
      <w:tr w:rsidR="00C53ED1" w:rsidRPr="00C53ED1" w14:paraId="4C36F6AB" w14:textId="77777777" w:rsidTr="00ED47FF">
        <w:trPr>
          <w:trHeight w:val="3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034"/>
              <w:gridCol w:w="1372"/>
              <w:gridCol w:w="1372"/>
              <w:gridCol w:w="1372"/>
            </w:tblGrid>
            <w:tr w:rsidR="00C53ED1" w:rsidRPr="00C53ED1" w14:paraId="3D9C0EBA" w14:textId="77777777" w:rsidTr="00922951">
              <w:trPr>
                <w:jc w:val="center"/>
              </w:trPr>
              <w:tc>
                <w:tcPr>
                  <w:tcW w:w="2253" w:type="dxa"/>
                  <w:vMerge w:val="restart"/>
                </w:tcPr>
                <w:p w14:paraId="2942537B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34" w:type="dxa"/>
                  <w:vMerge w:val="restart"/>
                </w:tcPr>
                <w:p w14:paraId="70895884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C53ED1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53ED1" w:rsidRPr="00C53ED1" w14:paraId="6DD903DD" w14:textId="77777777" w:rsidTr="00922951">
              <w:trPr>
                <w:jc w:val="center"/>
              </w:trPr>
              <w:tc>
                <w:tcPr>
                  <w:tcW w:w="2253" w:type="dxa"/>
                  <w:vMerge/>
                </w:tcPr>
                <w:p w14:paraId="26EDCAD7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0B8B68B5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C53ED1" w:rsidRPr="00C53ED1" w14:paraId="6E1C0BE2" w14:textId="77777777" w:rsidTr="00922951">
              <w:trPr>
                <w:jc w:val="center"/>
              </w:trPr>
              <w:tc>
                <w:tcPr>
                  <w:tcW w:w="2253" w:type="dxa"/>
                </w:tcPr>
                <w:p w14:paraId="397619EA" w14:textId="18005EF2" w:rsidR="000D4D0A" w:rsidRPr="00C53ED1" w:rsidRDefault="00661F69" w:rsidP="001D024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ร้อยละของจังหวัดจัดการปัจจัยเสี่ยง</w:t>
                  </w:r>
                  <w:r w:rsidR="00A45F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1034" w:type="dxa"/>
                </w:tcPr>
                <w:p w14:paraId="02CCFDC1" w14:textId="40887935" w:rsidR="000D4D0A" w:rsidRPr="00C53ED1" w:rsidRDefault="001D024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00186AFB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43CCC1BA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2130CC4C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4500D6A3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3ED1" w:rsidRPr="00C53ED1" w14:paraId="14E4EFA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573" w14:textId="46F1DEB3" w:rsidR="0010046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0046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นางสาวพนิตา เจริญสุข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ตำแหน่ง</w:t>
            </w:r>
            <w:r w:rsidR="00870E55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5C1C12A5" w14:textId="551F150D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</w:t>
            </w:r>
            <w:r w:rsidR="003029C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383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="00246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090-9620474</w:t>
            </w:r>
          </w:p>
          <w:p w14:paraId="3C0423ED" w14:textId="0BAFA7AC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02-5904356                  E-mail : 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4D096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atom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@hotmail.com</w:t>
            </w:r>
          </w:p>
          <w:p w14:paraId="00C572E0" w14:textId="05E308BA" w:rsidR="003801E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3E31E4F" w14:textId="0641DCDB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นางสาวกรวิภา  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ปุน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ณศิริ  </w:t>
            </w:r>
            <w:r w:rsidRPr="00ED47F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รักษาการในตำแหน่งนักวิชาการสาธารณสุขชำนาญการพิเศษ</w:t>
            </w:r>
          </w:p>
          <w:p w14:paraId="5B0E7D10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02-5904362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7504119</w:t>
            </w:r>
          </w:p>
          <w:p w14:paraId="55E0A9C6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pun_pun7@hotmail.com</w:t>
            </w:r>
          </w:p>
          <w:p w14:paraId="399F3CFC" w14:textId="77777777" w:rsidR="00BC4E5E" w:rsidRPr="00C53ED1" w:rsidRDefault="003801E7" w:rsidP="00BC4E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71333C6" w14:textId="63E15A01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3. นางสาว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รินท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คณะมี            ตำแหน่ง นักวิชาการสาธารณสุขชำนาญการ</w:t>
            </w:r>
          </w:p>
          <w:p w14:paraId="26B6037B" w14:textId="4FABF02F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1814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7154</w:t>
            </w:r>
          </w:p>
          <w:p w14:paraId="2FB04347" w14:textId="777777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k.pattarin@gmail.com</w:t>
            </w:r>
          </w:p>
          <w:p w14:paraId="1811BA1C" w14:textId="6201CD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8B485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นายบวร มิตรมาก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นักวิชาการสาธารณสุข</w:t>
            </w:r>
            <w:r w:rsidR="004D2FC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  <w:p w14:paraId="7B1D8A4D" w14:textId="67B9297E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09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1718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7483</w:t>
            </w:r>
          </w:p>
          <w:p w14:paraId="374FACC6" w14:textId="7A624429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Purkky@hotmail.com</w:t>
            </w:r>
          </w:p>
          <w:p w14:paraId="4D50193C" w14:textId="3794C600" w:rsidR="00A45D9A" w:rsidRPr="00C53ED1" w:rsidRDefault="00A45D9A" w:rsidP="00A45D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5CB0F42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DC8" w14:textId="4809B8C3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C898D43" w14:textId="01E750BF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02-5904626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082-8100058</w:t>
            </w:r>
          </w:p>
          <w:p w14:paraId="73FD389A" w14:textId="3AC139DD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so_z_aa@hotmail.com</w:t>
            </w:r>
          </w:p>
          <w:p w14:paraId="4E3010DB" w14:textId="77777777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1FE90B66" w14:textId="4A51788D" w:rsidR="002979BE" w:rsidRPr="00C53ED1" w:rsidRDefault="00D0050B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นางสาวธิดารัตน์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คำแหงพล         ตำแหน่ง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A66F83C" w14:textId="3D3C7F42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โทรศัพท์มือถือ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087-492-9247</w:t>
            </w:r>
          </w:p>
          <w:p w14:paraId="6B4DE7C4" w14:textId="1B738C6C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gibthida.k@gmail.com</w:t>
            </w:r>
          </w:p>
          <w:p w14:paraId="465F9A58" w14:textId="617CCF55" w:rsidR="00026B3A" w:rsidRPr="00C53ED1" w:rsidRDefault="00A45D9A" w:rsidP="00C10F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41FA3FB5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062" w14:textId="7C072559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B227607" w14:textId="669FCD20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02-5904626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 : 082-8100058</w:t>
            </w:r>
          </w:p>
          <w:p w14:paraId="3416D012" w14:textId="5EE00D62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 02-5904356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E-mail : so_z_aa@hotmail.com</w:t>
            </w:r>
          </w:p>
          <w:p w14:paraId="03146F30" w14:textId="50BC0039" w:rsidR="00A45D9A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</w:tc>
      </w:tr>
      <w:tr w:rsidR="00C53ED1" w:rsidRPr="00C53ED1" w14:paraId="3356BAB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B40B47B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69189604" w:rsidR="00F83A1B" w:rsidRPr="00C53ED1" w:rsidRDefault="00504FCE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31DB2D07" w14:textId="322EAF73" w:rsidR="00F83A1B" w:rsidRPr="00C53ED1" w:rsidRDefault="00F83A1B" w:rsidP="005511A6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กองประเมินผลกระทบต่อสุขภาพ กรมอนามัย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A4F5CD5" w14:textId="76287110" w:rsidR="00F83A1B" w:rsidRPr="00C53ED1" w:rsidRDefault="00F83A1B" w:rsidP="00AC5831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นางสาวโศรยา ชูศรี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โทรศัพท์ที่ทำงาน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02-5904626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082-8100058</w:t>
            </w:r>
          </w:p>
          <w:p w14:paraId="01A9459A" w14:textId="23515467" w:rsidR="00F83A1B" w:rsidRPr="00C53ED1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02-5904356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>so_z_aa@hotmail.com</w:t>
            </w:r>
          </w:p>
          <w:p w14:paraId="683B0909" w14:textId="2065ACF0" w:rsidR="00F83A1B" w:rsidRPr="00C53ED1" w:rsidRDefault="00E924F2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543D0BCC" w:rsidR="00F83A1B" w:rsidRPr="00C53ED1" w:rsidRDefault="00E924F2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="00F83A1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C53ED1" w:rsidRDefault="00AD04DC">
      <w:pPr>
        <w:rPr>
          <w:rFonts w:ascii="TH SarabunPSK" w:hAnsi="TH SarabunPSK" w:cs="TH SarabunPSK"/>
        </w:rPr>
      </w:pPr>
    </w:p>
    <w:sectPr w:rsidR="00D211B7" w:rsidRPr="00C53ED1" w:rsidSect="00ED47F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E16"/>
    <w:multiLevelType w:val="hybridMultilevel"/>
    <w:tmpl w:val="227078A8"/>
    <w:lvl w:ilvl="0" w:tplc="A564930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332"/>
    <w:rsid w:val="00010CA5"/>
    <w:rsid w:val="00011044"/>
    <w:rsid w:val="00026B3A"/>
    <w:rsid w:val="0005587E"/>
    <w:rsid w:val="00090421"/>
    <w:rsid w:val="000A1ACA"/>
    <w:rsid w:val="000B5EED"/>
    <w:rsid w:val="000B7CC0"/>
    <w:rsid w:val="000D0405"/>
    <w:rsid w:val="000D4D0A"/>
    <w:rsid w:val="000D7D06"/>
    <w:rsid w:val="000F2A66"/>
    <w:rsid w:val="00100467"/>
    <w:rsid w:val="001212D3"/>
    <w:rsid w:val="00144D27"/>
    <w:rsid w:val="0014711B"/>
    <w:rsid w:val="001517C7"/>
    <w:rsid w:val="00162D43"/>
    <w:rsid w:val="00163E8B"/>
    <w:rsid w:val="00176E8F"/>
    <w:rsid w:val="001775F6"/>
    <w:rsid w:val="00180ED3"/>
    <w:rsid w:val="001A21D8"/>
    <w:rsid w:val="001A4965"/>
    <w:rsid w:val="001B114B"/>
    <w:rsid w:val="001B1D3D"/>
    <w:rsid w:val="001C62DA"/>
    <w:rsid w:val="001D024B"/>
    <w:rsid w:val="001D02E1"/>
    <w:rsid w:val="001D517D"/>
    <w:rsid w:val="001D5A24"/>
    <w:rsid w:val="001E19DB"/>
    <w:rsid w:val="001E50D1"/>
    <w:rsid w:val="001F57A2"/>
    <w:rsid w:val="00202B1E"/>
    <w:rsid w:val="00206628"/>
    <w:rsid w:val="00210E68"/>
    <w:rsid w:val="00221616"/>
    <w:rsid w:val="0023471A"/>
    <w:rsid w:val="00241583"/>
    <w:rsid w:val="00246588"/>
    <w:rsid w:val="0025210D"/>
    <w:rsid w:val="002606F2"/>
    <w:rsid w:val="00260F5B"/>
    <w:rsid w:val="00280886"/>
    <w:rsid w:val="00285588"/>
    <w:rsid w:val="00296E54"/>
    <w:rsid w:val="002979BE"/>
    <w:rsid w:val="002A2461"/>
    <w:rsid w:val="002B267B"/>
    <w:rsid w:val="002B4ECC"/>
    <w:rsid w:val="002C4797"/>
    <w:rsid w:val="002D2B2D"/>
    <w:rsid w:val="002E3543"/>
    <w:rsid w:val="002F5534"/>
    <w:rsid w:val="003029C1"/>
    <w:rsid w:val="00313BDE"/>
    <w:rsid w:val="00320E22"/>
    <w:rsid w:val="00335B27"/>
    <w:rsid w:val="003468CF"/>
    <w:rsid w:val="00350F9C"/>
    <w:rsid w:val="00352AEF"/>
    <w:rsid w:val="00372D9B"/>
    <w:rsid w:val="003801E7"/>
    <w:rsid w:val="00395267"/>
    <w:rsid w:val="003A08B0"/>
    <w:rsid w:val="003C159B"/>
    <w:rsid w:val="003C2F2B"/>
    <w:rsid w:val="003C310C"/>
    <w:rsid w:val="003D6B58"/>
    <w:rsid w:val="003F4FDB"/>
    <w:rsid w:val="003F5CF8"/>
    <w:rsid w:val="00401D15"/>
    <w:rsid w:val="004114A6"/>
    <w:rsid w:val="004174DC"/>
    <w:rsid w:val="00427AC2"/>
    <w:rsid w:val="004417AE"/>
    <w:rsid w:val="00442C55"/>
    <w:rsid w:val="0044474D"/>
    <w:rsid w:val="004573BE"/>
    <w:rsid w:val="00487781"/>
    <w:rsid w:val="004914F8"/>
    <w:rsid w:val="00492077"/>
    <w:rsid w:val="004D0960"/>
    <w:rsid w:val="004D2FCB"/>
    <w:rsid w:val="005032E3"/>
    <w:rsid w:val="005045AD"/>
    <w:rsid w:val="00504FCE"/>
    <w:rsid w:val="00536B41"/>
    <w:rsid w:val="005511A6"/>
    <w:rsid w:val="005547F4"/>
    <w:rsid w:val="00566E75"/>
    <w:rsid w:val="00572BC4"/>
    <w:rsid w:val="00582ABB"/>
    <w:rsid w:val="00592B8C"/>
    <w:rsid w:val="005971E9"/>
    <w:rsid w:val="005B64DE"/>
    <w:rsid w:val="005C2687"/>
    <w:rsid w:val="005C7495"/>
    <w:rsid w:val="005D5584"/>
    <w:rsid w:val="005F28BE"/>
    <w:rsid w:val="005F62A8"/>
    <w:rsid w:val="00610CBA"/>
    <w:rsid w:val="006371EE"/>
    <w:rsid w:val="006508BD"/>
    <w:rsid w:val="0065590D"/>
    <w:rsid w:val="00661F69"/>
    <w:rsid w:val="00674224"/>
    <w:rsid w:val="00677322"/>
    <w:rsid w:val="00686C04"/>
    <w:rsid w:val="006962F1"/>
    <w:rsid w:val="006B0AA6"/>
    <w:rsid w:val="006B0CFB"/>
    <w:rsid w:val="006C2120"/>
    <w:rsid w:val="006E1715"/>
    <w:rsid w:val="006E20C7"/>
    <w:rsid w:val="006E4C1B"/>
    <w:rsid w:val="006F1F50"/>
    <w:rsid w:val="006F7064"/>
    <w:rsid w:val="0071379F"/>
    <w:rsid w:val="00716278"/>
    <w:rsid w:val="00717C6B"/>
    <w:rsid w:val="00721EF1"/>
    <w:rsid w:val="00721F28"/>
    <w:rsid w:val="0073494E"/>
    <w:rsid w:val="00751CE0"/>
    <w:rsid w:val="007578C8"/>
    <w:rsid w:val="00771A17"/>
    <w:rsid w:val="00781C18"/>
    <w:rsid w:val="00797256"/>
    <w:rsid w:val="007A044B"/>
    <w:rsid w:val="007A59FD"/>
    <w:rsid w:val="007A7390"/>
    <w:rsid w:val="007C2878"/>
    <w:rsid w:val="007C622A"/>
    <w:rsid w:val="007D43BC"/>
    <w:rsid w:val="007E0A0E"/>
    <w:rsid w:val="007E6509"/>
    <w:rsid w:val="007F11E2"/>
    <w:rsid w:val="00814972"/>
    <w:rsid w:val="008224DE"/>
    <w:rsid w:val="0082518E"/>
    <w:rsid w:val="00826488"/>
    <w:rsid w:val="00857329"/>
    <w:rsid w:val="00861814"/>
    <w:rsid w:val="0086506D"/>
    <w:rsid w:val="00870E55"/>
    <w:rsid w:val="008B4853"/>
    <w:rsid w:val="008C19EA"/>
    <w:rsid w:val="008C710D"/>
    <w:rsid w:val="008D63E4"/>
    <w:rsid w:val="008E14B6"/>
    <w:rsid w:val="00910821"/>
    <w:rsid w:val="00922951"/>
    <w:rsid w:val="0093049A"/>
    <w:rsid w:val="00945616"/>
    <w:rsid w:val="00953FAD"/>
    <w:rsid w:val="009803F9"/>
    <w:rsid w:val="0099370E"/>
    <w:rsid w:val="009A55A5"/>
    <w:rsid w:val="009A57F5"/>
    <w:rsid w:val="009B2AE6"/>
    <w:rsid w:val="009E75A3"/>
    <w:rsid w:val="00A1575E"/>
    <w:rsid w:val="00A24567"/>
    <w:rsid w:val="00A45D9A"/>
    <w:rsid w:val="00A45FDB"/>
    <w:rsid w:val="00A77DD9"/>
    <w:rsid w:val="00A8152D"/>
    <w:rsid w:val="00A963E3"/>
    <w:rsid w:val="00AA4225"/>
    <w:rsid w:val="00AB79CE"/>
    <w:rsid w:val="00AC2338"/>
    <w:rsid w:val="00AC47D6"/>
    <w:rsid w:val="00AC5831"/>
    <w:rsid w:val="00AC7281"/>
    <w:rsid w:val="00AD04DC"/>
    <w:rsid w:val="00AD4A41"/>
    <w:rsid w:val="00B45E12"/>
    <w:rsid w:val="00B53019"/>
    <w:rsid w:val="00B6116A"/>
    <w:rsid w:val="00B7077A"/>
    <w:rsid w:val="00B95651"/>
    <w:rsid w:val="00BA2479"/>
    <w:rsid w:val="00BA64CC"/>
    <w:rsid w:val="00BA7149"/>
    <w:rsid w:val="00BC4E5E"/>
    <w:rsid w:val="00BD3D75"/>
    <w:rsid w:val="00BE2B87"/>
    <w:rsid w:val="00BE52A2"/>
    <w:rsid w:val="00BF6327"/>
    <w:rsid w:val="00C02D8E"/>
    <w:rsid w:val="00C03D15"/>
    <w:rsid w:val="00C07D2D"/>
    <w:rsid w:val="00C10F97"/>
    <w:rsid w:val="00C53454"/>
    <w:rsid w:val="00C53D81"/>
    <w:rsid w:val="00C53ED1"/>
    <w:rsid w:val="00C705F9"/>
    <w:rsid w:val="00CA5AD5"/>
    <w:rsid w:val="00CD09DE"/>
    <w:rsid w:val="00CD2C5F"/>
    <w:rsid w:val="00CD590B"/>
    <w:rsid w:val="00CF041E"/>
    <w:rsid w:val="00D0050B"/>
    <w:rsid w:val="00D06E5E"/>
    <w:rsid w:val="00D13C45"/>
    <w:rsid w:val="00D17FB1"/>
    <w:rsid w:val="00D23AB4"/>
    <w:rsid w:val="00D257BF"/>
    <w:rsid w:val="00D65ED1"/>
    <w:rsid w:val="00DB19FB"/>
    <w:rsid w:val="00DB29F6"/>
    <w:rsid w:val="00DC06D3"/>
    <w:rsid w:val="00DC53FD"/>
    <w:rsid w:val="00DD0B0E"/>
    <w:rsid w:val="00DF2EFA"/>
    <w:rsid w:val="00DF5A00"/>
    <w:rsid w:val="00E03E8C"/>
    <w:rsid w:val="00E123AE"/>
    <w:rsid w:val="00E147C6"/>
    <w:rsid w:val="00E15105"/>
    <w:rsid w:val="00E3380A"/>
    <w:rsid w:val="00E34086"/>
    <w:rsid w:val="00E37689"/>
    <w:rsid w:val="00E67836"/>
    <w:rsid w:val="00E716B1"/>
    <w:rsid w:val="00E828D8"/>
    <w:rsid w:val="00E83D7D"/>
    <w:rsid w:val="00E85F9F"/>
    <w:rsid w:val="00E92091"/>
    <w:rsid w:val="00E924F2"/>
    <w:rsid w:val="00EA1F27"/>
    <w:rsid w:val="00EA4555"/>
    <w:rsid w:val="00EA47D6"/>
    <w:rsid w:val="00EB01B7"/>
    <w:rsid w:val="00ED47FF"/>
    <w:rsid w:val="00F05FFC"/>
    <w:rsid w:val="00F10F0D"/>
    <w:rsid w:val="00F14615"/>
    <w:rsid w:val="00F529A5"/>
    <w:rsid w:val="00F64E46"/>
    <w:rsid w:val="00F83A1B"/>
    <w:rsid w:val="00F92605"/>
    <w:rsid w:val="00FA3B7A"/>
    <w:rsid w:val="00FA58C8"/>
    <w:rsid w:val="00FB24BC"/>
    <w:rsid w:val="00FB539B"/>
    <w:rsid w:val="00FC003A"/>
    <w:rsid w:val="00FC3A8B"/>
    <w:rsid w:val="00FC603F"/>
    <w:rsid w:val="00FE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A5613DC4-A5BF-4916-AED9-FCC5F576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A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2AE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2AE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85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85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2076</Words>
  <Characters>10443</Characters>
  <Application>Microsoft Office Word</Application>
  <DocSecurity>0</DocSecurity>
  <Lines>372</Lines>
  <Paragraphs>291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4</cp:revision>
  <cp:lastPrinted>2021-05-21T05:09:00Z</cp:lastPrinted>
  <dcterms:created xsi:type="dcterms:W3CDTF">2021-11-22T16:32:00Z</dcterms:created>
  <dcterms:modified xsi:type="dcterms:W3CDTF">2021-11-24T04:02:00Z</dcterms:modified>
</cp:coreProperties>
</file>